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27" w:rsidRPr="00B752FE" w:rsidRDefault="00B752FE">
      <w:pPr>
        <w:rPr>
          <w:b/>
        </w:rPr>
      </w:pPr>
      <w:r w:rsidRPr="00B752FE">
        <w:rPr>
          <w:b/>
        </w:rPr>
        <w:t>Žádost – otázka:</w:t>
      </w:r>
    </w:p>
    <w:p w:rsidR="00B752FE" w:rsidRDefault="00B752FE">
      <w:r>
        <w:t>4 otázky týkajících se kastračního programu v obci pro kočky.</w:t>
      </w:r>
    </w:p>
    <w:p w:rsidR="00B752FE" w:rsidRPr="00B752FE" w:rsidRDefault="00B752FE">
      <w:pPr>
        <w:rPr>
          <w:b/>
        </w:rPr>
      </w:pPr>
      <w:r w:rsidRPr="00B752FE">
        <w:rPr>
          <w:b/>
        </w:rPr>
        <w:t>Odpověď:</w:t>
      </w:r>
    </w:p>
    <w:p w:rsidR="00B752FE" w:rsidRDefault="00B752FE">
      <w:r>
        <w:t>1. Naše obec nemá kastrační program pro kočky.</w:t>
      </w:r>
    </w:p>
    <w:p w:rsidR="00B752FE" w:rsidRDefault="00B752FE">
      <w:r>
        <w:t>2. V obci nejsou toulavé kočky.</w:t>
      </w:r>
    </w:p>
    <w:p w:rsidR="00B752FE" w:rsidRDefault="00B752FE">
      <w:r>
        <w:t>3. O vzniku kastračního programu jsme neuvažovali.</w:t>
      </w:r>
    </w:p>
    <w:p w:rsidR="00B752FE" w:rsidRDefault="00B752FE">
      <w:r>
        <w:t>4. Obe</w:t>
      </w:r>
      <w:bookmarkStart w:id="0" w:name="_GoBack"/>
      <w:bookmarkEnd w:id="0"/>
      <w:r>
        <w:t>c přispívá ročně částkou 2.000,- Kč na řešení situace bezprizorních psů a koček.</w:t>
      </w:r>
    </w:p>
    <w:sectPr w:rsidR="00B7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FE"/>
    <w:rsid w:val="00794727"/>
    <w:rsid w:val="00B752FE"/>
    <w:rsid w:val="00C51FEE"/>
    <w:rsid w:val="00C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F9BC"/>
  <w15:chartTrackingRefBased/>
  <w15:docId w15:val="{08AB02F2-C6BB-42A7-826C-012D96C2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Lhůta</dc:creator>
  <cp:keywords/>
  <dc:description/>
  <cp:lastModifiedBy>Obecní úřad Lhůta</cp:lastModifiedBy>
  <cp:revision>1</cp:revision>
  <dcterms:created xsi:type="dcterms:W3CDTF">2019-01-12T09:03:00Z</dcterms:created>
  <dcterms:modified xsi:type="dcterms:W3CDTF">2019-01-12T09:11:00Z</dcterms:modified>
</cp:coreProperties>
</file>